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43" w:rsidRDefault="00FB6543">
      <w:pPr>
        <w:rPr>
          <w:b/>
        </w:rPr>
      </w:pPr>
      <w:r>
        <w:rPr>
          <w:b/>
        </w:rPr>
        <w:t>Opening slide</w:t>
      </w:r>
    </w:p>
    <w:p w:rsidR="00FB6543" w:rsidRPr="00FB6543" w:rsidRDefault="00FB6543">
      <w:r>
        <w:t xml:space="preserve">My magazine is called </w:t>
      </w:r>
      <w:proofErr w:type="spellStart"/>
      <w:r>
        <w:t>GlamSport</w:t>
      </w:r>
      <w:proofErr w:type="spellEnd"/>
      <w:r>
        <w:t xml:space="preserve"> – a sports magazine that focuses on sport at the University of Glamorgan. This project will give me the opportunity to combine my passion of sport and journalism, to hopefully create a high quality magazine. </w:t>
      </w:r>
    </w:p>
    <w:p w:rsidR="00FB1CD5" w:rsidRDefault="00FB6543">
      <w:pPr>
        <w:rPr>
          <w:b/>
        </w:rPr>
      </w:pPr>
      <w:r w:rsidRPr="00FB6543">
        <w:rPr>
          <w:b/>
        </w:rPr>
        <w:t>Inspiration</w:t>
      </w:r>
    </w:p>
    <w:p w:rsidR="00FB6543" w:rsidRDefault="00FB6543">
      <w:r>
        <w:t xml:space="preserve">The sports magazine market is huge, with </w:t>
      </w:r>
      <w:proofErr w:type="spellStart"/>
      <w:r>
        <w:t>mag’s</w:t>
      </w:r>
      <w:proofErr w:type="spellEnd"/>
      <w:r>
        <w:t xml:space="preserve"> ranging from football and rugby, through to the more ‘non-traditional’ sports such as surfing and badminton. By looking at a range of these magazines it has allowed me to build up an idea of what I would like my completed magazine to look like.</w:t>
      </w:r>
    </w:p>
    <w:p w:rsidR="00FB6543" w:rsidRDefault="00FB6543">
      <w:pPr>
        <w:rPr>
          <w:b/>
        </w:rPr>
      </w:pPr>
      <w:r>
        <w:rPr>
          <w:b/>
        </w:rPr>
        <w:t>Sport Mag</w:t>
      </w:r>
    </w:p>
    <w:p w:rsidR="00FB6543" w:rsidRDefault="00FB6543">
      <w:r>
        <w:t>There’s one magazine in particular that I have used as inspiration, and that is the appropriately named Sport Mag. This magazine specialises in sports coverage, ranging from football through to cricket, etc, though a lot of focus is placed on the more popular sports such as football, as can be seen by these covers. This magazine has allowed me to look at the types of stories I may include, the different sections and also the layout of my magazine.</w:t>
      </w:r>
    </w:p>
    <w:p w:rsidR="00FB6543" w:rsidRDefault="00FB6543">
      <w:pPr>
        <w:rPr>
          <w:b/>
        </w:rPr>
      </w:pPr>
      <w:r>
        <w:rPr>
          <w:b/>
        </w:rPr>
        <w:t>My magazine</w:t>
      </w:r>
    </w:p>
    <w:p w:rsidR="00FB6543" w:rsidRDefault="00FB6543">
      <w:r>
        <w:t xml:space="preserve">My magazine will focus solely on </w:t>
      </w:r>
      <w:proofErr w:type="spellStart"/>
      <w:r>
        <w:t>UoG</w:t>
      </w:r>
      <w:proofErr w:type="spellEnd"/>
      <w:r>
        <w:t xml:space="preserve"> sport, meaning up to 600 different sport students alone. But the magazine may also be read by others involved with the university, as well as past and future students – it is a very unique magazine, but one that has potential to be picked up, read, and a sense of enjoyment taken from it.</w:t>
      </w:r>
    </w:p>
    <w:p w:rsidR="00FB6543" w:rsidRDefault="00FB6543">
      <w:pPr>
        <w:rPr>
          <w:b/>
        </w:rPr>
      </w:pPr>
      <w:r>
        <w:rPr>
          <w:b/>
        </w:rPr>
        <w:t xml:space="preserve">Sourcing stories </w:t>
      </w:r>
    </w:p>
    <w:p w:rsidR="00FB6543" w:rsidRDefault="00FB6543" w:rsidP="00FB6543">
      <w:pPr>
        <w:pStyle w:val="ListParagraph"/>
        <w:numPr>
          <w:ilvl w:val="0"/>
          <w:numId w:val="1"/>
        </w:numPr>
      </w:pPr>
      <w:r>
        <w:t xml:space="preserve">As sports </w:t>
      </w:r>
      <w:proofErr w:type="spellStart"/>
      <w:r>
        <w:t>ed</w:t>
      </w:r>
      <w:proofErr w:type="spellEnd"/>
      <w:r>
        <w:t xml:space="preserve"> of The Phoenix, I’ve already built up a list of contacts, such as [read from </w:t>
      </w:r>
      <w:r w:rsidR="003148AF">
        <w:t>PowerPoint</w:t>
      </w:r>
      <w:r>
        <w:t>]</w:t>
      </w:r>
    </w:p>
    <w:p w:rsidR="00FB6543" w:rsidRDefault="00FB6543" w:rsidP="00FB6543">
      <w:pPr>
        <w:pStyle w:val="ListParagraph"/>
        <w:numPr>
          <w:ilvl w:val="0"/>
          <w:numId w:val="1"/>
        </w:numPr>
      </w:pPr>
      <w:r>
        <w:t>Social media wise, I have used both Facebook and Twitter to help collect stories and look ahead to potential stories in the future. Most university sides now have Facebook pages so it makes it easier to contact particular people, and likewise, teams and organisations also tend to have</w:t>
      </w:r>
      <w:r w:rsidR="003148AF">
        <w:t xml:space="preserve"> Twitter handles – another way of finding stories. </w:t>
      </w:r>
    </w:p>
    <w:p w:rsidR="00FB6543" w:rsidRDefault="00FB6543" w:rsidP="003148AF">
      <w:pPr>
        <w:pStyle w:val="ListParagraph"/>
      </w:pPr>
    </w:p>
    <w:p w:rsidR="003148AF" w:rsidRDefault="003148AF" w:rsidP="003148AF">
      <w:pPr>
        <w:rPr>
          <w:b/>
        </w:rPr>
      </w:pPr>
      <w:r w:rsidRPr="003148AF">
        <w:rPr>
          <w:b/>
        </w:rPr>
        <w:t>Content</w:t>
      </w:r>
    </w:p>
    <w:p w:rsidR="003148AF" w:rsidRDefault="003148AF" w:rsidP="003148AF">
      <w:r>
        <w:t>I’ve begun working on my news pages, again taking inspiration from other magazines. These pages are still a work in progress, and probably won’t be completed until the very end of the project simply because they have got to be fresh stories – at the end of the day, that is what news is. The pages are pictures heavy, which is apparent in almost all sports news pages. When it comes to designing my feature pages, it will be far more text heavy. The fonts on my pages are not final, but they are there to give a rough idea of what I am aiming for, and a clear sense of the different section headings, etc. [read from PowerPoint]</w:t>
      </w:r>
    </w:p>
    <w:p w:rsidR="003148AF" w:rsidRDefault="003148AF" w:rsidP="003148AF">
      <w:pPr>
        <w:rPr>
          <w:b/>
        </w:rPr>
      </w:pPr>
    </w:p>
    <w:p w:rsidR="003148AF" w:rsidRDefault="003148AF" w:rsidP="003148AF">
      <w:pPr>
        <w:rPr>
          <w:b/>
        </w:rPr>
      </w:pPr>
      <w:r>
        <w:rPr>
          <w:b/>
        </w:rPr>
        <w:lastRenderedPageBreak/>
        <w:t xml:space="preserve">Further content </w:t>
      </w:r>
    </w:p>
    <w:p w:rsidR="003148AF" w:rsidRDefault="003148AF" w:rsidP="003148AF">
      <w:r>
        <w:t>Hopefully the reader will take a better understanding of what goes on behind the scenes away with them, and also a sense of the collective spirit at Glamorgan. I have listed some potential features I could include in my magazine [read from PowerPoint]</w:t>
      </w:r>
    </w:p>
    <w:p w:rsidR="003148AF" w:rsidRDefault="003148AF" w:rsidP="003148AF">
      <w:pPr>
        <w:rPr>
          <w:b/>
        </w:rPr>
      </w:pPr>
      <w:r>
        <w:rPr>
          <w:b/>
        </w:rPr>
        <w:t xml:space="preserve">Challenges &amp; opportunities </w:t>
      </w:r>
    </w:p>
    <w:p w:rsidR="003148AF" w:rsidRPr="003148AF" w:rsidRDefault="003148AF" w:rsidP="003148AF">
      <w:r>
        <w:t xml:space="preserve">[Listed on PowerPoint, discuss in more depth]. </w:t>
      </w:r>
    </w:p>
    <w:p w:rsidR="003148AF" w:rsidRPr="003148AF" w:rsidRDefault="003148AF" w:rsidP="003148AF">
      <w:pPr>
        <w:pStyle w:val="ListParagraph"/>
        <w:rPr>
          <w:b/>
        </w:rPr>
      </w:pPr>
    </w:p>
    <w:p w:rsidR="00FB6543" w:rsidRPr="00FB6543" w:rsidRDefault="00FB6543"/>
    <w:p w:rsidR="00FB6543" w:rsidRPr="00FB6543" w:rsidRDefault="00FB6543"/>
    <w:p w:rsidR="00FB6543" w:rsidRPr="00FB6543" w:rsidRDefault="00FB6543"/>
    <w:p w:rsidR="00FB6543" w:rsidRPr="00FB6543" w:rsidRDefault="00FB6543"/>
    <w:sectPr w:rsidR="00FB6543" w:rsidRPr="00FB6543" w:rsidSect="00FB1C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C6B2E"/>
    <w:multiLevelType w:val="hybridMultilevel"/>
    <w:tmpl w:val="C6A41E62"/>
    <w:lvl w:ilvl="0" w:tplc="FA7E7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543"/>
    <w:rsid w:val="003148AF"/>
    <w:rsid w:val="00FB1CD5"/>
    <w:rsid w:val="00FB65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2012-12-10T14:19:00Z</dcterms:created>
  <dcterms:modified xsi:type="dcterms:W3CDTF">2012-12-10T14:35:00Z</dcterms:modified>
</cp:coreProperties>
</file>